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F46D" w14:textId="7244C3D5" w:rsidR="00CA0451" w:rsidRPr="0038564A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38564A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37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8564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38564A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5236E" w14:textId="7583BAD5" w:rsidR="00D06428" w:rsidRPr="0038564A" w:rsidRDefault="00CA0451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20</w:t>
      </w:r>
      <w:r w:rsidR="00C37A85">
        <w:rPr>
          <w:rFonts w:ascii="Times New Roman" w:hAnsi="Times New Roman" w:cs="Times New Roman"/>
          <w:sz w:val="26"/>
          <w:szCs w:val="26"/>
        </w:rPr>
        <w:t>20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год</w:t>
      </w:r>
      <w:r w:rsidRPr="0038564A">
        <w:rPr>
          <w:rFonts w:ascii="Times New Roman" w:hAnsi="Times New Roman" w:cs="Times New Roman"/>
          <w:sz w:val="26"/>
          <w:szCs w:val="26"/>
        </w:rPr>
        <w:t>у</w:t>
      </w:r>
      <w:r w:rsidR="0051601D" w:rsidRPr="0038564A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8564A">
        <w:rPr>
          <w:rFonts w:ascii="Times New Roman" w:hAnsi="Times New Roman" w:cs="Times New Roman"/>
          <w:sz w:val="26"/>
          <w:szCs w:val="26"/>
        </w:rPr>
        <w:t xml:space="preserve">Центром поддержки предпринимательства </w:t>
      </w:r>
      <w:r w:rsidRPr="0038564A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8564A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5BDD1651" w14:textId="1990D126" w:rsidR="008D5125" w:rsidRPr="0038564A" w:rsidRDefault="00CB0FA2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0FA2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0FA2">
        <w:rPr>
          <w:rFonts w:ascii="Times New Roman" w:hAnsi="Times New Roman" w:cs="Times New Roman"/>
          <w:sz w:val="26"/>
          <w:szCs w:val="26"/>
        </w:rPr>
        <w:t>Лаборатория SMM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Приняли участие 51 </w:t>
      </w:r>
      <w:r w:rsidR="0002630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630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BADF5B8" w14:textId="62CB1E6E" w:rsidR="008D5125" w:rsidRPr="0038564A" w:rsidRDefault="00696D23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>Конференция «Маркетинг и продажи»</w:t>
      </w:r>
      <w:r w:rsid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риняло участие </w:t>
      </w:r>
      <w:r w:rsid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 w:rsid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C675B2D" w14:textId="59BF635F" w:rsidR="001836F9" w:rsidRPr="00CB0FA2" w:rsidRDefault="001836F9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sz w:val="26"/>
          <w:szCs w:val="26"/>
        </w:rPr>
        <w:t>Анти-конференция «Грабли»</w:t>
      </w:r>
      <w:r w:rsidR="00CB0FA2"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>ри</w:t>
      </w:r>
      <w:r w:rsidR="00CB0FA2">
        <w:rPr>
          <w:rFonts w:ascii="Times New Roman" w:eastAsia="Times New Roman" w:hAnsi="Times New Roman" w:cs="Times New Roman"/>
          <w:sz w:val="26"/>
          <w:szCs w:val="26"/>
        </w:rPr>
        <w:t>ня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ло участие </w:t>
      </w:r>
      <w:r w:rsidR="00CB0FA2">
        <w:rPr>
          <w:rFonts w:ascii="Times New Roman" w:eastAsia="Times New Roman" w:hAnsi="Times New Roman" w:cs="Times New Roman"/>
          <w:sz w:val="26"/>
          <w:szCs w:val="26"/>
        </w:rPr>
        <w:t>56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 субъек</w:t>
      </w:r>
      <w:r w:rsidR="0038564A" w:rsidRPr="0038564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CB0FA2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8564A">
        <w:rPr>
          <w:rFonts w:ascii="Times New Roman" w:eastAsia="Times New Roman" w:hAnsi="Times New Roman" w:cs="Times New Roman"/>
          <w:sz w:val="26"/>
          <w:szCs w:val="26"/>
        </w:rPr>
        <w:t xml:space="preserve"> МСП</w:t>
      </w:r>
      <w:r w:rsidR="00CB0F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2489824" w14:textId="6360D230" w:rsidR="00CB0FA2" w:rsidRPr="00C6384C" w:rsidRDefault="00CB0FA2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Акселерационная программа для действующих предпринимателей. Приняло участие 50 субъектов МСП;</w:t>
      </w:r>
    </w:p>
    <w:p w14:paraId="108C871B" w14:textId="4FB70579" w:rsidR="00C6384C" w:rsidRPr="00C6384C" w:rsidRDefault="00C6384C" w:rsidP="00C6384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384C">
        <w:rPr>
          <w:rFonts w:ascii="Times New Roman" w:eastAsia="Times New Roman" w:hAnsi="Times New Roman" w:cs="Times New Roman"/>
          <w:sz w:val="26"/>
          <w:szCs w:val="26"/>
        </w:rPr>
        <w:t>Тренинг «</w:t>
      </w:r>
      <w:r w:rsidRPr="00C6384C">
        <w:rPr>
          <w:rFonts w:ascii="Times New Roman" w:hAnsi="Times New Roman" w:cs="Times New Roman"/>
          <w:sz w:val="26"/>
          <w:szCs w:val="26"/>
        </w:rPr>
        <w:t>План действия по маркетингу и продажам 2020-2021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0FA2">
        <w:rPr>
          <w:rFonts w:ascii="Times New Roman" w:hAnsi="Times New Roman" w:cs="Times New Roman"/>
          <w:sz w:val="26"/>
          <w:szCs w:val="26"/>
        </w:rPr>
        <w:t>. Приняло участие 40 субъектов МСП;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6F64B0" w14:textId="36CBE59D" w:rsidR="00C6384C" w:rsidRDefault="00C6384C" w:rsidP="00C6384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Pr="00C6384C">
        <w:rPr>
          <w:rFonts w:ascii="Times New Roman" w:eastAsia="Times New Roman" w:hAnsi="Times New Roman" w:cs="Times New Roman"/>
          <w:color w:val="000000"/>
          <w:sz w:val="26"/>
          <w:szCs w:val="26"/>
        </w:rPr>
        <w:t>ГОСЗАКАЗ для малого бизнеса, как стать исполнителем госконтрактов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Приняло участие 26 субъектов МСП;</w:t>
      </w:r>
    </w:p>
    <w:p w14:paraId="6030B934" w14:textId="0517FB9C" w:rsidR="00C6384C" w:rsidRDefault="00C6384C" w:rsidP="00C6384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Мастер-класс «</w:t>
      </w:r>
      <w:r w:rsidRPr="00C6384C">
        <w:rPr>
          <w:rFonts w:ascii="Times New Roman" w:eastAsia="Times New Roman" w:hAnsi="Times New Roman" w:cs="Times New Roman"/>
          <w:color w:val="000000"/>
          <w:sz w:val="26"/>
          <w:szCs w:val="26"/>
        </w:rPr>
        <w:t>Прокачай свой бизнес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Приняло участие 10 субъектов МСП;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631D708" w14:textId="5A21F05B" w:rsidR="00CB0FA2" w:rsidRDefault="00CB0FA2" w:rsidP="00CB0FA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Мастер- класс «</w:t>
      </w:r>
      <w:r w:rsidRP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Бухгалтерский учет и налоги в 2021 году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 Приняло участие 15 субъектов МСП.</w:t>
      </w:r>
    </w:p>
    <w:p w14:paraId="630ECA45" w14:textId="099AEA5F" w:rsidR="00CB0FA2" w:rsidRDefault="00CB0FA2" w:rsidP="00CB0FA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Бизнес-завтраки. Приняло участие 113 субъектов МСП;</w:t>
      </w:r>
    </w:p>
    <w:p w14:paraId="171DE447" w14:textId="51E7C305" w:rsidR="00CB0FA2" w:rsidRDefault="00CB0FA2" w:rsidP="00CB0FA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Республиканская бизнес-школа «Бизнес-Профи»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Приняло участие 150 субъектов МСП;</w:t>
      </w:r>
    </w:p>
    <w:p w14:paraId="433166FD" w14:textId="74E04671" w:rsidR="00CB0FA2" w:rsidRDefault="00CB0FA2" w:rsidP="00CB0FA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0FA2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Республиканская бизнес-школа «Бизнес-Старт»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Приняло участие 682 физических лица.</w:t>
      </w:r>
    </w:p>
    <w:p w14:paraId="5AFB6472" w14:textId="77777777" w:rsidR="00CB0FA2" w:rsidRPr="00CB0FA2" w:rsidRDefault="00CB0FA2" w:rsidP="00CB0FA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D20F6C" w14:textId="469B3903" w:rsidR="00335223" w:rsidRPr="0038564A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lk32845790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Были оказаны услуги по содействию в популяризации продукции субъектов малого и среднего предпринимательства 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163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-ти субъектам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39A686A4" w14:textId="6281334A" w:rsidR="00335223" w:rsidRPr="0038564A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выставочно</w:t>
      </w:r>
      <w:proofErr w:type="spellEnd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-ярмароч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352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VII Выставка-пикник «</w:t>
      </w:r>
      <w:proofErr w:type="spellStart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Street</w:t>
      </w:r>
      <w:proofErr w:type="spellEnd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Food</w:t>
      </w:r>
      <w:proofErr w:type="spellEnd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Weekend</w:t>
      </w:r>
      <w:proofErr w:type="spellEnd"/>
      <w:r w:rsidR="00C37A85" w:rsidRP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приняло участие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44880457" w14:textId="11998BA8" w:rsidR="00335223" w:rsidRDefault="00335223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Оказаны услуги по содействию в размещении на электронных торговых площадках 2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C37A8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4A8F637A" w14:textId="5EA532FE" w:rsidR="00C37A85" w:rsidRPr="0038564A" w:rsidRDefault="00C37A85" w:rsidP="0033522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Было оказано 600 консультационных услуг д</w:t>
      </w:r>
      <w:r w:rsidR="00C6384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субъектов МСП, а также 39 консультационных услуг для физических лиц, заинтересованных в осуществлении предпринимательской деятельности.</w:t>
      </w:r>
    </w:p>
    <w:p w14:paraId="311B5160" w14:textId="77777777" w:rsidR="00335223" w:rsidRPr="0038564A" w:rsidRDefault="00335223" w:rsidP="003352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Участие в межрегиональных бизнес-миссиях в субъектах РФ не осуществлялось.</w:t>
      </w:r>
    </w:p>
    <w:p w14:paraId="79FDF7FC" w14:textId="77777777" w:rsidR="00C6384C" w:rsidRDefault="00C6384C" w:rsidP="00C638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87AF1" w14:textId="6A536B21" w:rsidR="00D06428" w:rsidRPr="0038564A" w:rsidRDefault="00335223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</w:t>
      </w:r>
      <w:r w:rsidR="001836F9" w:rsidRPr="0038564A">
        <w:rPr>
          <w:rFonts w:ascii="Times New Roman" w:hAnsi="Times New Roman" w:cs="Times New Roman"/>
          <w:sz w:val="26"/>
          <w:szCs w:val="26"/>
        </w:rPr>
        <w:t>Ц</w:t>
      </w:r>
      <w:r w:rsidR="00D06428" w:rsidRPr="0038564A">
        <w:rPr>
          <w:rFonts w:ascii="Times New Roman" w:hAnsi="Times New Roman" w:cs="Times New Roman"/>
          <w:sz w:val="26"/>
          <w:szCs w:val="26"/>
        </w:rPr>
        <w:t>ентра</w:t>
      </w:r>
      <w:r w:rsidR="001836F9" w:rsidRPr="0038564A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</w:t>
      </w:r>
      <w:r w:rsidR="008A51ED" w:rsidRPr="0038564A">
        <w:rPr>
          <w:rFonts w:ascii="Times New Roman" w:hAnsi="Times New Roman" w:cs="Times New Roman"/>
          <w:sz w:val="26"/>
          <w:szCs w:val="26"/>
        </w:rPr>
        <w:t xml:space="preserve">обеспечено выполнение </w:t>
      </w:r>
      <w:r w:rsidR="00D06428" w:rsidRPr="0038564A">
        <w:rPr>
          <w:rFonts w:ascii="Times New Roman" w:hAnsi="Times New Roman" w:cs="Times New Roman"/>
          <w:sz w:val="26"/>
          <w:szCs w:val="26"/>
        </w:rPr>
        <w:t>значени</w:t>
      </w:r>
      <w:r w:rsidR="008A51ED" w:rsidRPr="0038564A">
        <w:rPr>
          <w:rFonts w:ascii="Times New Roman" w:hAnsi="Times New Roman" w:cs="Times New Roman"/>
          <w:sz w:val="26"/>
          <w:szCs w:val="26"/>
        </w:rPr>
        <w:t>й</w:t>
      </w:r>
      <w:r w:rsidR="00D06428" w:rsidRPr="0038564A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деятельности центра </w:t>
      </w:r>
      <w:r w:rsidR="008A51ED" w:rsidRPr="0038564A">
        <w:rPr>
          <w:rFonts w:ascii="Times New Roman" w:hAnsi="Times New Roman" w:cs="Times New Roman"/>
          <w:sz w:val="26"/>
          <w:szCs w:val="26"/>
        </w:rPr>
        <w:t>на 20</w:t>
      </w:r>
      <w:r w:rsidR="00CB0FA2">
        <w:rPr>
          <w:rFonts w:ascii="Times New Roman" w:hAnsi="Times New Roman" w:cs="Times New Roman"/>
          <w:sz w:val="26"/>
          <w:szCs w:val="26"/>
        </w:rPr>
        <w:t>20</w:t>
      </w:r>
      <w:r w:rsidR="008A51ED"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bookmarkEnd w:id="0"/>
      <w:r w:rsidR="00FD7444" w:rsidRPr="0038564A"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2FE912FB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услуг, предоставленных субъектам МСП, –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863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 планового значения 1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5BB8D0BC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уникальных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субъектов МСП, получивших государственную поддержку –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1005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775E7DC9" w:rsidR="008D5125" w:rsidRPr="0038564A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 лиц</w:t>
      </w:r>
      <w:proofErr w:type="gramEnd"/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заинтересованных в начале</w:t>
      </w:r>
      <w:r w:rsidR="0038564A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43846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ествления 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предпринимательской деятельности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721</w:t>
      </w:r>
      <w:r w:rsidR="0096550E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8564A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планового значения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751</w:t>
      </w:r>
      <w:r w:rsidR="0038564A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14:paraId="3068F779" w14:textId="5925B073" w:rsidR="0096550E" w:rsidRPr="0038564A" w:rsidRDefault="0096550E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созданных субъектов малого и среднего предпринимательства из числа физических лиц, получивших государственную поддержку 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54</w:t>
      </w:r>
      <w:r w:rsidR="00A858F7" w:rsidRPr="0038564A">
        <w:rPr>
          <w:rFonts w:ascii="Times New Roman" w:eastAsia="Times New Roman" w:hAnsi="Times New Roman" w:cs="Times New Roman"/>
          <w:color w:val="000000"/>
          <w:sz w:val="26"/>
          <w:szCs w:val="26"/>
        </w:rPr>
        <w:t>%)</w:t>
      </w:r>
      <w:r w:rsidR="000C06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59896A9" w14:textId="77777777" w:rsidR="008D5125" w:rsidRPr="0038564A" w:rsidRDefault="008D5125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8A10C" w14:textId="02AE4BAD" w:rsidR="008D5125" w:rsidRPr="0038564A" w:rsidRDefault="00B102B9" w:rsidP="008D512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11A2F"/>
    <w:rsid w:val="00026306"/>
    <w:rsid w:val="000425FE"/>
    <w:rsid w:val="00054363"/>
    <w:rsid w:val="000C061A"/>
    <w:rsid w:val="000E3AC5"/>
    <w:rsid w:val="0017496C"/>
    <w:rsid w:val="001836F9"/>
    <w:rsid w:val="00335223"/>
    <w:rsid w:val="00340FA4"/>
    <w:rsid w:val="00343846"/>
    <w:rsid w:val="00347252"/>
    <w:rsid w:val="0038027D"/>
    <w:rsid w:val="0038564A"/>
    <w:rsid w:val="00406E54"/>
    <w:rsid w:val="00455656"/>
    <w:rsid w:val="004F767E"/>
    <w:rsid w:val="0051601D"/>
    <w:rsid w:val="005D4576"/>
    <w:rsid w:val="00696D23"/>
    <w:rsid w:val="006E08D7"/>
    <w:rsid w:val="00806874"/>
    <w:rsid w:val="00883E17"/>
    <w:rsid w:val="008A51ED"/>
    <w:rsid w:val="008D5125"/>
    <w:rsid w:val="009605CC"/>
    <w:rsid w:val="0096550E"/>
    <w:rsid w:val="00A858F7"/>
    <w:rsid w:val="00B102B9"/>
    <w:rsid w:val="00C37A85"/>
    <w:rsid w:val="00C6384C"/>
    <w:rsid w:val="00CA0451"/>
    <w:rsid w:val="00CB0FA2"/>
    <w:rsid w:val="00CB4D9E"/>
    <w:rsid w:val="00D06428"/>
    <w:rsid w:val="00D345CD"/>
    <w:rsid w:val="00D519A6"/>
    <w:rsid w:val="00E33A93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Computer_2</cp:lastModifiedBy>
  <cp:revision>2</cp:revision>
  <dcterms:created xsi:type="dcterms:W3CDTF">2021-01-29T06:31:00Z</dcterms:created>
  <dcterms:modified xsi:type="dcterms:W3CDTF">2021-01-29T06:31:00Z</dcterms:modified>
</cp:coreProperties>
</file>